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A0" w:rsidRDefault="004D18A0" w:rsidP="004D18A0">
      <w:pPr>
        <w:spacing w:before="34"/>
        <w:ind w:left="119"/>
        <w:rPr>
          <w:b/>
        </w:rPr>
      </w:pPr>
      <w:r>
        <w:rPr>
          <w:b/>
        </w:rPr>
        <w:t>TEMA ESPECIAL: SANGRE</w:t>
      </w:r>
    </w:p>
    <w:p w:rsidR="004D18A0" w:rsidRDefault="004D18A0" w:rsidP="004D18A0">
      <w:pPr>
        <w:pStyle w:val="BodyText"/>
        <w:spacing w:before="1"/>
        <w:rPr>
          <w:sz w:val="20"/>
        </w:rPr>
      </w:pPr>
    </w:p>
    <w:p w:rsidR="004D18A0" w:rsidRDefault="004D18A0" w:rsidP="004D18A0">
      <w:pPr>
        <w:pStyle w:val="BodyText"/>
        <w:spacing w:line="278" w:lineRule="auto"/>
        <w:ind w:left="119" w:right="303"/>
      </w:pPr>
      <w:proofErr w:type="spellStart"/>
      <w:r>
        <w:t>En</w:t>
      </w:r>
      <w:proofErr w:type="spellEnd"/>
      <w:r>
        <w:t xml:space="preserve"> el AT, </w:t>
      </w:r>
      <w:proofErr w:type="spellStart"/>
      <w:r>
        <w:t>sangre</w:t>
      </w:r>
      <w:proofErr w:type="spellEnd"/>
      <w:r>
        <w:t xml:space="preserve"> (BDB 196)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(cf. </w:t>
      </w:r>
      <w:proofErr w:type="spellStart"/>
      <w:r>
        <w:t>Lv</w:t>
      </w:r>
      <w:proofErr w:type="spellEnd"/>
      <w:r>
        <w:t xml:space="preserve"> 17:11, 14; </w:t>
      </w:r>
      <w:proofErr w:type="spellStart"/>
      <w:r>
        <w:t>Gn</w:t>
      </w:r>
      <w:proofErr w:type="spellEnd"/>
      <w:r>
        <w:t xml:space="preserve"> 9:4; Dt 12:23).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animal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un don de Dios y le </w:t>
      </w:r>
      <w:proofErr w:type="spellStart"/>
      <w:r>
        <w:t>pertenece</w:t>
      </w:r>
      <w:proofErr w:type="spellEnd"/>
      <w:r>
        <w:t xml:space="preserve"> a Dios.</w:t>
      </w:r>
    </w:p>
    <w:p w:rsidR="004D18A0" w:rsidRDefault="004D18A0" w:rsidP="004D18A0">
      <w:pPr>
        <w:pStyle w:val="BodyText"/>
        <w:spacing w:before="197" w:line="278" w:lineRule="auto"/>
        <w:ind w:left="119" w:right="127"/>
      </w:pPr>
      <w:r>
        <w:t xml:space="preserve">El </w:t>
      </w:r>
      <w:proofErr w:type="spellStart"/>
      <w:r>
        <w:t>léxico</w:t>
      </w:r>
      <w:proofErr w:type="spellEnd"/>
      <w:r>
        <w:t xml:space="preserve"> AB, vol. 1, </w:t>
      </w:r>
      <w:proofErr w:type="spellStart"/>
      <w:r>
        <w:t>pág</w:t>
      </w:r>
      <w:proofErr w:type="spellEnd"/>
      <w:r>
        <w:t xml:space="preserve">. 761, </w:t>
      </w:r>
      <w:proofErr w:type="spellStart"/>
      <w:r>
        <w:t>señala</w:t>
      </w:r>
      <w:proofErr w:type="spellEnd"/>
      <w:r>
        <w:t xml:space="preserve"> que “</w:t>
      </w:r>
      <w:proofErr w:type="spellStart"/>
      <w:r>
        <w:t>sangre</w:t>
      </w:r>
      <w:proofErr w:type="spellEnd"/>
      <w:r>
        <w:t>” y “</w:t>
      </w:r>
      <w:proofErr w:type="spellStart"/>
      <w:r>
        <w:t>vida</w:t>
      </w:r>
      <w:proofErr w:type="spellEnd"/>
      <w:r>
        <w:t xml:space="preserve">” son </w:t>
      </w:r>
      <w:proofErr w:type="spellStart"/>
      <w:r>
        <w:t>paralelos</w:t>
      </w:r>
      <w:proofErr w:type="spellEnd"/>
      <w:r>
        <w:t xml:space="preserve"> </w:t>
      </w:r>
      <w:proofErr w:type="spellStart"/>
      <w:r>
        <w:t>poéticos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hebreo</w:t>
      </w:r>
      <w:proofErr w:type="spellEnd"/>
      <w:r>
        <w:t xml:space="preserve">, </w:t>
      </w:r>
      <w:proofErr w:type="spellStart"/>
      <w:r>
        <w:t>ugarítico</w:t>
      </w:r>
      <w:proofErr w:type="spellEnd"/>
      <w:r>
        <w:t xml:space="preserve"> y </w:t>
      </w:r>
      <w:proofErr w:type="spellStart"/>
      <w:r>
        <w:t>acadio</w:t>
      </w:r>
      <w:proofErr w:type="spellEnd"/>
      <w:r>
        <w:t>.</w:t>
      </w:r>
    </w:p>
    <w:p w:rsidR="004D18A0" w:rsidRDefault="004D18A0" w:rsidP="004D18A0">
      <w:pPr>
        <w:pStyle w:val="BodyText"/>
        <w:spacing w:before="197" w:line="276" w:lineRule="auto"/>
        <w:ind w:left="119" w:right="303"/>
      </w:pPr>
      <w:proofErr w:type="spellStart"/>
      <w:r>
        <w:t>En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sacrificial </w:t>
      </w:r>
      <w:proofErr w:type="spellStart"/>
      <w:r>
        <w:t>mosaico</w:t>
      </w:r>
      <w:proofErr w:type="spellEnd"/>
      <w:r>
        <w:t xml:space="preserve">,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quitar</w:t>
      </w:r>
      <w:proofErr w:type="spellEnd"/>
      <w:r>
        <w:t xml:space="preserve"> el </w:t>
      </w:r>
      <w:proofErr w:type="spellStart"/>
      <w:r>
        <w:t>pecado</w:t>
      </w:r>
      <w:proofErr w:type="spellEnd"/>
      <w:r>
        <w:t xml:space="preserve"> se </w:t>
      </w:r>
      <w:proofErr w:type="spellStart"/>
      <w:r>
        <w:t>necesitaba</w:t>
      </w:r>
      <w:proofErr w:type="spellEnd"/>
      <w:r>
        <w:t xml:space="preserve"> </w:t>
      </w:r>
      <w:proofErr w:type="spellStart"/>
      <w:r>
        <w:t>ofrendar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(cf. </w:t>
      </w:r>
      <w:proofErr w:type="spellStart"/>
      <w:r>
        <w:t>Ez</w:t>
      </w:r>
      <w:proofErr w:type="spellEnd"/>
      <w:r>
        <w:t xml:space="preserve"> 18:4, 20). Dios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gracia</w:t>
      </w:r>
      <w:proofErr w:type="spellEnd"/>
      <w:r>
        <w:t xml:space="preserve"> </w:t>
      </w:r>
      <w:proofErr w:type="spellStart"/>
      <w:r>
        <w:t>permitió</w:t>
      </w:r>
      <w:proofErr w:type="spellEnd"/>
      <w:r>
        <w:t xml:space="preserve"> que el </w:t>
      </w:r>
      <w:proofErr w:type="spellStart"/>
      <w:r>
        <w:t>ser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sustituido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inocente</w:t>
      </w:r>
      <w:proofErr w:type="spellEnd"/>
      <w:r>
        <w:t xml:space="preserve"> de </w:t>
      </w:r>
      <w:proofErr w:type="spellStart"/>
      <w:r>
        <w:t>animales</w:t>
      </w:r>
      <w:proofErr w:type="spellEnd"/>
      <w:r>
        <w:t xml:space="preserve"> para </w:t>
      </w:r>
      <w:proofErr w:type="spellStart"/>
      <w:r>
        <w:t>expiar</w:t>
      </w:r>
      <w:proofErr w:type="spellEnd"/>
      <w:r>
        <w:t xml:space="preserve"> el </w:t>
      </w:r>
      <w:proofErr w:type="spellStart"/>
      <w:r>
        <w:t>pecado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instancia</w:t>
      </w:r>
      <w:proofErr w:type="spellEnd"/>
      <w:r>
        <w:t xml:space="preserve">, la </w:t>
      </w:r>
      <w:proofErr w:type="spellStart"/>
      <w:r>
        <w:t>sangre</w:t>
      </w:r>
      <w:proofErr w:type="spellEnd"/>
      <w:r>
        <w:t xml:space="preserve"> que </w:t>
      </w:r>
      <w:proofErr w:type="spellStart"/>
      <w:r>
        <w:t>logrará</w:t>
      </w:r>
      <w:proofErr w:type="spellEnd"/>
      <w:r>
        <w:t xml:space="preserve"> la </w:t>
      </w:r>
      <w:proofErr w:type="spellStart"/>
      <w:r>
        <w:t>expiación</w:t>
      </w:r>
      <w:proofErr w:type="spellEnd"/>
      <w:r>
        <w:t xml:space="preserve"> de la </w:t>
      </w:r>
      <w:proofErr w:type="spellStart"/>
      <w:r>
        <w:t>rebelión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 xml:space="preserve"> de Jesús, el </w:t>
      </w:r>
      <w:proofErr w:type="spellStart"/>
      <w:r>
        <w:t>Mesías</w:t>
      </w:r>
      <w:proofErr w:type="spellEnd"/>
      <w:r>
        <w:t xml:space="preserve"> (cf. </w:t>
      </w:r>
      <w:proofErr w:type="spellStart"/>
      <w:r>
        <w:t>Isaías</w:t>
      </w:r>
      <w:proofErr w:type="spellEnd"/>
      <w:r>
        <w:t xml:space="preserve"> 15; </w:t>
      </w:r>
      <w:proofErr w:type="spellStart"/>
      <w:r>
        <w:t>Mr</w:t>
      </w:r>
      <w:proofErr w:type="spellEnd"/>
      <w:r>
        <w:t xml:space="preserve"> 10:45; 14:24; </w:t>
      </w:r>
      <w:proofErr w:type="spellStart"/>
      <w:r>
        <w:t>Jn</w:t>
      </w:r>
      <w:proofErr w:type="spellEnd"/>
      <w:r>
        <w:t xml:space="preserve"> 1:29; Ro 3:25; 15:8-9; 2 Co 5:21; 1 </w:t>
      </w:r>
      <w:proofErr w:type="spellStart"/>
      <w:r>
        <w:t>Pe</w:t>
      </w:r>
      <w:proofErr w:type="spellEnd"/>
      <w:r>
        <w:t xml:space="preserve"> 1:2, 19; 1 </w:t>
      </w:r>
      <w:proofErr w:type="spellStart"/>
      <w:r>
        <w:t>Jn</w:t>
      </w:r>
      <w:proofErr w:type="spellEnd"/>
      <w:r>
        <w:t xml:space="preserve"> 1:7; </w:t>
      </w:r>
      <w:proofErr w:type="spellStart"/>
      <w:r>
        <w:t>Ap</w:t>
      </w:r>
      <w:proofErr w:type="spellEnd"/>
      <w:r>
        <w:t xml:space="preserve"> 1:5; 5:9). Una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inocente</w:t>
      </w:r>
      <w:proofErr w:type="spellEnd"/>
      <w:r>
        <w:t xml:space="preserve"> se </w:t>
      </w:r>
      <w:proofErr w:type="spellStart"/>
      <w:r>
        <w:t>ofrendó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culpables</w:t>
      </w:r>
      <w:proofErr w:type="spellEnd"/>
      <w:r>
        <w:t xml:space="preserve"> (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corporativo</w:t>
      </w:r>
      <w:proofErr w:type="spellEnd"/>
      <w:r>
        <w:t xml:space="preserve"> </w:t>
      </w:r>
      <w:proofErr w:type="spellStart"/>
      <w:r>
        <w:t>hebreo</w:t>
      </w:r>
      <w:proofErr w:type="spellEnd"/>
      <w:r>
        <w:t>, cf. Ro 5:12-21; 2Co 5:14-15).</w:t>
      </w:r>
    </w:p>
    <w:p w:rsidR="004D18A0" w:rsidRDefault="004D18A0">
      <w:bookmarkStart w:id="0" w:name="_GoBack"/>
      <w:bookmarkEnd w:id="0"/>
    </w:p>
    <w:sectPr w:rsidR="004D18A0" w:rsidSect="000406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A0"/>
    <w:rsid w:val="0004067E"/>
    <w:rsid w:val="004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475BC-6593-4B54-B254-99FC23E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1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18A0"/>
  </w:style>
  <w:style w:type="character" w:customStyle="1" w:styleId="BodyTextChar">
    <w:name w:val="Body Text Char"/>
    <w:basedOn w:val="DefaultParagraphFont"/>
    <w:link w:val="BodyText"/>
    <w:uiPriority w:val="1"/>
    <w:rsid w:val="004D18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706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2017-08-11T05:23:00Z</dcterms:created>
  <dcterms:modified xsi:type="dcterms:W3CDTF">2017-08-11T05:25:00Z</dcterms:modified>
</cp:coreProperties>
</file>